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1B" w:rsidRPr="009345E2" w:rsidRDefault="00007C71" w:rsidP="00DB371B">
      <w:pPr>
        <w:spacing w:after="0" w:line="240" w:lineRule="auto"/>
        <w:ind w:left="5664" w:firstLine="5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5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B371B" w:rsidRPr="009345E2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DB371B" w:rsidRPr="009345E2" w:rsidRDefault="00DB371B" w:rsidP="00DB371B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5E2">
        <w:rPr>
          <w:rFonts w:ascii="Times New Roman" w:eastAsia="Calibri" w:hAnsi="Times New Roman" w:cs="Times New Roman"/>
          <w:sz w:val="24"/>
          <w:szCs w:val="24"/>
        </w:rPr>
        <w:tab/>
      </w:r>
    </w:p>
    <w:p w:rsidR="00DB371B" w:rsidRPr="009345E2" w:rsidRDefault="00DB371B" w:rsidP="00DB371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9345E2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DB371B" w:rsidRPr="009345E2" w:rsidRDefault="00DB371B" w:rsidP="00DB371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9345E2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DB371B" w:rsidRPr="009345E2" w:rsidRDefault="00DB371B" w:rsidP="00DB371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C87ADB" w:rsidRPr="009345E2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9345E2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9345E2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9345E2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9345E2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9345E2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9345E2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9345E2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B1" w:rsidRPr="009345E2" w:rsidRDefault="00FB5CB1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563FF" w:rsidRPr="009345E2" w:rsidRDefault="00FB5CB1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7441" w:rsidRPr="009345E2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3563FF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от 01.09.2022 № 6955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3FF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</w:p>
    <w:p w:rsidR="003563FF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3563FF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муниципальной услуги «Утверждение </w:t>
      </w:r>
    </w:p>
    <w:p w:rsidR="003563FF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</w:t>
      </w:r>
    </w:p>
    <w:p w:rsidR="00DC0B83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</w:t>
      </w:r>
    </w:p>
    <w:p w:rsidR="00DC0B83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территории» </w:t>
      </w:r>
    </w:p>
    <w:p w:rsidR="00DC0B83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и о признании утратившими силу </w:t>
      </w:r>
    </w:p>
    <w:p w:rsidR="003B6D9B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некоторых муниципальных </w:t>
      </w:r>
    </w:p>
    <w:p w:rsidR="00FB5CB1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правовых актов</w:t>
      </w:r>
      <w:r w:rsidR="000840E2" w:rsidRPr="009345E2">
        <w:rPr>
          <w:rFonts w:ascii="Times New Roman" w:hAnsi="Times New Roman" w:cs="Times New Roman"/>
          <w:sz w:val="28"/>
          <w:szCs w:val="28"/>
        </w:rPr>
        <w:t>»</w:t>
      </w:r>
    </w:p>
    <w:p w:rsidR="00014B1B" w:rsidRPr="009345E2" w:rsidRDefault="00014B1B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9B9" w:rsidRPr="009345E2" w:rsidRDefault="00EE29B9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FB5CB1" w:rsidRPr="009345E2" w:rsidRDefault="007A360C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="00FB5CB1" w:rsidRPr="009345E2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9345E2">
        <w:rPr>
          <w:rFonts w:ascii="Times New Roman" w:hAnsi="Times New Roman" w:cs="Times New Roman"/>
          <w:sz w:val="28"/>
          <w:szCs w:val="28"/>
        </w:rPr>
        <w:t xml:space="preserve"> </w:t>
      </w:r>
      <w:r w:rsidR="00724A95" w:rsidRPr="009345E2">
        <w:rPr>
          <w:rFonts w:ascii="Times New Roman" w:hAnsi="Times New Roman" w:cs="Times New Roman"/>
          <w:sz w:val="28"/>
          <w:szCs w:val="28"/>
        </w:rPr>
        <w:t>от 01.09.2022 № 6955 «</w:t>
      </w:r>
      <w:r w:rsidR="009D3849" w:rsidRPr="009345E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и о признании утратившими силу некоторых муниципальных правовых актов» </w:t>
      </w:r>
      <w:r w:rsidR="00E36585" w:rsidRPr="009345E2">
        <w:rPr>
          <w:rFonts w:ascii="Times New Roman" w:hAnsi="Times New Roman" w:cs="Times New Roman"/>
          <w:sz w:val="28"/>
          <w:szCs w:val="28"/>
        </w:rPr>
        <w:t>(с изменениями от 22.03.2023 № 1463</w:t>
      </w:r>
      <w:r w:rsidR="00A24FFF" w:rsidRPr="009345E2">
        <w:rPr>
          <w:rFonts w:ascii="Times New Roman" w:hAnsi="Times New Roman" w:cs="Times New Roman"/>
          <w:sz w:val="28"/>
          <w:szCs w:val="28"/>
        </w:rPr>
        <w:t>, 20.05.2024 № 2524</w:t>
      </w:r>
      <w:r w:rsidR="00E36585" w:rsidRPr="009345E2">
        <w:rPr>
          <w:rFonts w:ascii="Times New Roman" w:hAnsi="Times New Roman" w:cs="Times New Roman"/>
          <w:sz w:val="28"/>
          <w:szCs w:val="28"/>
        </w:rPr>
        <w:t xml:space="preserve">) </w:t>
      </w:r>
      <w:r w:rsidR="00FB5CB1" w:rsidRPr="009345E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36585" w:rsidRPr="009345E2" w:rsidRDefault="00CE42EC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в</w:t>
      </w:r>
      <w:r w:rsidR="00E36585" w:rsidRPr="009345E2">
        <w:rPr>
          <w:rFonts w:ascii="Times New Roman" w:eastAsia="Calibri" w:hAnsi="Times New Roman" w:cs="Times New Roman"/>
          <w:sz w:val="28"/>
          <w:szCs w:val="28"/>
        </w:rPr>
        <w:t xml:space="preserve"> приложении к постановлению:</w:t>
      </w:r>
    </w:p>
    <w:p w:rsidR="006862D7" w:rsidRPr="009345E2" w:rsidRDefault="006862D7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1.1. Абзац четвертый подпункта 3 пункта 3.1 раздела I изложить                                 в следующей редакции:</w:t>
      </w:r>
    </w:p>
    <w:p w:rsidR="006862D7" w:rsidRPr="009345E2" w:rsidRDefault="006862D7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«- в федеральной государственной информационной системе «Федеральный реестр государственных и муниципальных услуг (функций)» (ФРГУ)».</w:t>
      </w:r>
    </w:p>
    <w:p w:rsidR="00385E6E" w:rsidRPr="009345E2" w:rsidRDefault="00633313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1.2</w:t>
      </w:r>
      <w:r w:rsidR="00385E6E" w:rsidRPr="009345E2">
        <w:rPr>
          <w:rFonts w:ascii="Times New Roman" w:hAnsi="Times New Roman" w:cs="Times New Roman"/>
          <w:sz w:val="28"/>
          <w:szCs w:val="28"/>
        </w:rPr>
        <w:t>. Подпункт</w:t>
      </w:r>
      <w:r w:rsidR="001F5981" w:rsidRPr="009345E2">
        <w:rPr>
          <w:rFonts w:ascii="Times New Roman" w:hAnsi="Times New Roman" w:cs="Times New Roman"/>
          <w:sz w:val="28"/>
          <w:szCs w:val="28"/>
        </w:rPr>
        <w:t xml:space="preserve"> 3.7 пункта 3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раздела I изложить в следующей редакции: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33313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3.7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 стенде в местах предоставления муниципальной услуги и в сети «Интернет» размещается следующая информация: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бланки заявления о предоставлении муниципальной услуги и образцы </w:t>
      </w:r>
      <w:r w:rsid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заполнения;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перечень услуг, которые являются необходимыми и обязательными </w:t>
      </w:r>
      <w:r w:rsid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Pr="009345E2">
        <w:rPr>
          <w:rFonts w:ascii="Times New Roman" w:hAnsi="Times New Roman" w:cs="Times New Roman"/>
          <w:sz w:val="28"/>
          <w:szCs w:val="28"/>
        </w:rPr>
        <w:t>–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385E6E" w:rsidRPr="009345E2" w:rsidRDefault="00630BDF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1.3</w:t>
      </w:r>
      <w:r w:rsidR="00385E6E" w:rsidRPr="009345E2">
        <w:rPr>
          <w:rFonts w:ascii="Times New Roman" w:hAnsi="Times New Roman" w:cs="Times New Roman"/>
          <w:sz w:val="28"/>
          <w:szCs w:val="28"/>
        </w:rPr>
        <w:t>. Пункт 5 раздела II признать утратившим силу.</w:t>
      </w:r>
    </w:p>
    <w:p w:rsidR="00385E6E" w:rsidRPr="009345E2" w:rsidRDefault="001E2A50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1.4</w:t>
      </w:r>
      <w:r w:rsidR="00EB4245" w:rsidRPr="009345E2">
        <w:rPr>
          <w:rFonts w:ascii="Times New Roman" w:hAnsi="Times New Roman" w:cs="Times New Roman"/>
          <w:sz w:val="28"/>
          <w:szCs w:val="28"/>
        </w:rPr>
        <w:t xml:space="preserve">. Подпункт 6.2 </w:t>
      </w:r>
      <w:r w:rsidR="00385E6E" w:rsidRPr="009345E2">
        <w:rPr>
          <w:rFonts w:ascii="Times New Roman" w:hAnsi="Times New Roman" w:cs="Times New Roman"/>
          <w:sz w:val="28"/>
          <w:szCs w:val="28"/>
        </w:rPr>
        <w:t>пункта 6 раздела II изложить в следующей редакции:</w:t>
      </w:r>
    </w:p>
    <w:p w:rsidR="00452484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«6.2. Копии документов, удостоверяющих личность заявителя (представителя заявителя). </w:t>
      </w:r>
    </w:p>
    <w:p w:rsidR="00452484" w:rsidRPr="009345E2" w:rsidRDefault="00385E6E" w:rsidP="00007C71">
      <w:pPr>
        <w:spacing w:after="0" w:line="240" w:lineRule="auto"/>
        <w:ind w:firstLine="708"/>
        <w:jc w:val="both"/>
      </w:pPr>
      <w:r w:rsidRPr="009345E2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заявителя                </w:t>
      </w:r>
      <w:proofErr w:type="gramStart"/>
      <w:r w:rsidRPr="009345E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345E2">
        <w:rPr>
          <w:rFonts w:ascii="Times New Roman" w:hAnsi="Times New Roman" w:cs="Times New Roman"/>
          <w:sz w:val="28"/>
          <w:szCs w:val="28"/>
        </w:rPr>
        <w:t>в случае обращения представителя), оформленный в соответствии                                       с действующим законодательством Российской Федерации.</w:t>
      </w:r>
      <w:r w:rsidRPr="009345E2">
        <w:t xml:space="preserve">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В случае подачи документов </w:t>
      </w:r>
      <w:r w:rsidR="00D01399" w:rsidRPr="009345E2">
        <w:rPr>
          <w:rFonts w:ascii="Times New Roman" w:hAnsi="Times New Roman" w:cs="Times New Roman"/>
          <w:sz w:val="28"/>
          <w:szCs w:val="28"/>
        </w:rPr>
        <w:t>почтовым отправлением, направляются нотариально заверенные копии документов</w:t>
      </w:r>
      <w:r w:rsidRPr="009345E2">
        <w:rPr>
          <w:rFonts w:ascii="Times New Roman" w:hAnsi="Times New Roman" w:cs="Times New Roman"/>
          <w:sz w:val="28"/>
          <w:szCs w:val="28"/>
        </w:rPr>
        <w:t>».</w:t>
      </w:r>
    </w:p>
    <w:p w:rsidR="008B30E4" w:rsidRPr="009345E2" w:rsidRDefault="008B30E4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1.5. Пункт 9 раздела II изложить в следующей редакции:</w:t>
      </w:r>
    </w:p>
    <w:p w:rsidR="008B30E4" w:rsidRPr="009345E2" w:rsidRDefault="008B30E4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«9. По выбору заявителя заявление с приложением документов, указанных в пункте 6 раздела II настоящего административного регламента, представляется в ДИЗО одним из следующих способов:</w:t>
      </w:r>
    </w:p>
    <w:p w:rsidR="008B30E4" w:rsidRPr="009345E2" w:rsidRDefault="008B30E4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при личном обращении в МФЦ на бумажном носителе;</w:t>
      </w:r>
    </w:p>
    <w:p w:rsidR="008B30E4" w:rsidRPr="009345E2" w:rsidRDefault="008B30E4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почтовым отправлением на почтовый адрес ДИЗО на бумажном носителе;</w:t>
      </w:r>
    </w:p>
    <w:p w:rsidR="008B30E4" w:rsidRPr="009345E2" w:rsidRDefault="008B30E4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в электронной форме посредством отправки через личный кабинет Единого портала (далее –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345E2">
        <w:rPr>
          <w:rFonts w:ascii="Times New Roman" w:hAnsi="Times New Roman" w:cs="Times New Roman"/>
          <w:sz w:val="28"/>
          <w:szCs w:val="28"/>
        </w:rPr>
        <w:t xml:space="preserve"> Единый портал, ЕПГУ)».</w:t>
      </w:r>
    </w:p>
    <w:p w:rsidR="00385E6E" w:rsidRPr="009345E2" w:rsidRDefault="00212A60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1.6</w:t>
      </w:r>
      <w:r w:rsidR="00EB4245" w:rsidRPr="009345E2">
        <w:rPr>
          <w:rFonts w:ascii="Times New Roman" w:hAnsi="Times New Roman" w:cs="Times New Roman"/>
          <w:sz w:val="28"/>
          <w:szCs w:val="28"/>
        </w:rPr>
        <w:t>. Пункт 14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«14</w:t>
      </w:r>
      <w:r w:rsidR="00385E6E" w:rsidRPr="009345E2">
        <w:rPr>
          <w:rFonts w:ascii="Times New Roman" w:hAnsi="Times New Roman" w:cs="Times New Roman"/>
          <w:sz w:val="28"/>
          <w:szCs w:val="28"/>
        </w:rPr>
        <w:t>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385E6E" w:rsidRPr="009345E2" w:rsidRDefault="00212A60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1.7</w:t>
      </w:r>
      <w:r w:rsidR="00EB4245" w:rsidRPr="009345E2">
        <w:rPr>
          <w:rFonts w:ascii="Times New Roman" w:hAnsi="Times New Roman" w:cs="Times New Roman"/>
          <w:sz w:val="28"/>
          <w:szCs w:val="28"/>
        </w:rPr>
        <w:t>. Пункты 16, 17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85E6E" w:rsidRPr="009345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«16</w:t>
      </w:r>
      <w:r w:rsidR="00385E6E" w:rsidRPr="009345E2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16</w:t>
      </w:r>
      <w:r w:rsidR="00385E6E" w:rsidRPr="009345E2">
        <w:rPr>
          <w:rFonts w:ascii="Times New Roman" w:hAnsi="Times New Roman" w:cs="Times New Roman"/>
          <w:sz w:val="28"/>
          <w:szCs w:val="28"/>
        </w:rPr>
        <w:t>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Помещения МФЦ должны отвечать требованиям, установленным                            в соответствии с постановлением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 муниципальных услуг».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16</w:t>
      </w:r>
      <w:r w:rsidR="00385E6E" w:rsidRPr="009345E2">
        <w:rPr>
          <w:rFonts w:ascii="Times New Roman" w:hAnsi="Times New Roman" w:cs="Times New Roman"/>
          <w:sz w:val="28"/>
          <w:szCs w:val="28"/>
        </w:rPr>
        <w:t>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16</w:t>
      </w:r>
      <w:r w:rsidR="00385E6E" w:rsidRPr="009345E2">
        <w:rPr>
          <w:rFonts w:ascii="Times New Roman" w:hAnsi="Times New Roman" w:cs="Times New Roman"/>
          <w:sz w:val="28"/>
          <w:szCs w:val="28"/>
        </w:rPr>
        <w:t>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размещается инфо</w:t>
      </w:r>
      <w:r w:rsidR="00115FA1" w:rsidRPr="009345E2">
        <w:rPr>
          <w:rFonts w:ascii="Times New Roman" w:hAnsi="Times New Roman" w:cs="Times New Roman"/>
          <w:sz w:val="28"/>
          <w:szCs w:val="28"/>
        </w:rPr>
        <w:t xml:space="preserve">рмация, указанная в </w:t>
      </w:r>
      <w:r w:rsidR="009141D2" w:rsidRPr="009345E2">
        <w:rPr>
          <w:rFonts w:ascii="Times New Roman" w:hAnsi="Times New Roman" w:cs="Times New Roman"/>
          <w:sz w:val="28"/>
          <w:szCs w:val="28"/>
        </w:rPr>
        <w:t>под</w:t>
      </w:r>
      <w:r w:rsidR="00115FA1" w:rsidRPr="009345E2">
        <w:rPr>
          <w:rFonts w:ascii="Times New Roman" w:hAnsi="Times New Roman" w:cs="Times New Roman"/>
          <w:sz w:val="28"/>
          <w:szCs w:val="28"/>
        </w:rPr>
        <w:t>пунктах 3.7, 3.8</w:t>
      </w:r>
      <w:r w:rsidRPr="009345E2">
        <w:rPr>
          <w:rFonts w:ascii="Times New Roman" w:hAnsi="Times New Roman" w:cs="Times New Roman"/>
          <w:sz w:val="28"/>
          <w:szCs w:val="28"/>
        </w:rPr>
        <w:t xml:space="preserve"> </w:t>
      </w:r>
      <w:r w:rsidR="009141D2" w:rsidRPr="009345E2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9345E2">
        <w:rPr>
          <w:rFonts w:ascii="Times New Roman" w:hAnsi="Times New Roman" w:cs="Times New Roman"/>
          <w:sz w:val="28"/>
          <w:szCs w:val="28"/>
        </w:rPr>
        <w:t>раздела I настоящего административного регламента.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16</w:t>
      </w:r>
      <w:r w:rsidR="00385E6E" w:rsidRPr="009345E2">
        <w:rPr>
          <w:rFonts w:ascii="Times New Roman" w:hAnsi="Times New Roman" w:cs="Times New Roman"/>
          <w:sz w:val="28"/>
          <w:szCs w:val="28"/>
        </w:rPr>
        <w:t>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Федерации».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17</w:t>
      </w:r>
      <w:r w:rsidR="00385E6E" w:rsidRPr="009345E2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17</w:t>
      </w:r>
      <w:r w:rsidR="00385E6E" w:rsidRPr="009345E2">
        <w:rPr>
          <w:rFonts w:ascii="Times New Roman" w:hAnsi="Times New Roman" w:cs="Times New Roman"/>
          <w:sz w:val="28"/>
          <w:szCs w:val="28"/>
        </w:rPr>
        <w:t>.1. Показатели доступности: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9345E2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9345E2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17</w:t>
      </w:r>
      <w:r w:rsidR="00385E6E" w:rsidRPr="009345E2">
        <w:rPr>
          <w:rFonts w:ascii="Times New Roman" w:hAnsi="Times New Roman" w:cs="Times New Roman"/>
          <w:sz w:val="28"/>
          <w:szCs w:val="28"/>
        </w:rPr>
        <w:t>.2. Показатели качества муниципальной услуги: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9345E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345E2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Российской Федерации                       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385E6E" w:rsidRPr="009345E2" w:rsidRDefault="00212A60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1.8</w:t>
      </w:r>
      <w:r w:rsidR="00385E6E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85E6E" w:rsidRPr="009345E2">
        <w:t xml:space="preserve"> </w:t>
      </w:r>
      <w:r w:rsidR="00356E3A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18.3 пункта 18</w:t>
      </w:r>
      <w:r w:rsidR="00385E6E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385E6E" w:rsidRPr="009345E2" w:rsidRDefault="00356E3A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«18.3</w:t>
      </w:r>
      <w:r w:rsidR="00385E6E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Особенности предоставления муниципальной услуги в электронной форме устанавливаются в соответствии с постановлением Правительства Р</w:t>
      </w:r>
      <w:r w:rsidR="00633313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 w:rsidR="00385E6E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633313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едерации </w:t>
      </w:r>
      <w:r w:rsidR="00385E6E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26.03.2016 № 236</w:t>
      </w:r>
      <w:r w:rsidR="00633313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требованиях к предоставлению   в электронной форме государственных и муниципальных услуг»</w:t>
      </w:r>
      <w:r w:rsidR="00E43BC9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5E6E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приказом Департамента информационных технологий Ханты-Мансийского автономного округа </w:t>
      </w:r>
      <w:r w:rsidR="00385E6E" w:rsidRPr="009345E2">
        <w:rPr>
          <w:rFonts w:ascii="Times New Roman" w:hAnsi="Times New Roman" w:cs="Times New Roman"/>
          <w:sz w:val="28"/>
          <w:szCs w:val="28"/>
        </w:rPr>
        <w:t>–</w:t>
      </w:r>
      <w:r w:rsidR="00385E6E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при наличии технической возможности предоставления муниципальной услуги в электронной форме.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Российской Федерации от 25.06.2012 № 634 «О видах электронной подписи, использование которых допускается                при обращении за получением государственных и муниципальных услуг».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и способы подачи документов в электронной форме определены приказом Министерства экономического развития Российской Федерации                     от 14.01.2015 № 7 «Об утверждении порядка и способов подачи заявлений                     об утверждении схемы расположения земельного участка или земельных участков на кадастровом плане территории, заявления о проведении аукциона    по продаже земельного участка, находящегося в государственной                                    или муниципальной собственности, или аукциона на право заключения договора аренды земельного участка, находящегося в государственной                                             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                                и заявления о перераспределении земель и (или) земельных участков, находящихся в государственной или муниципальной собственности,                                 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</w:r>
    </w:p>
    <w:p w:rsidR="00356E3A" w:rsidRPr="009345E2" w:rsidRDefault="0081174A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1.9</w:t>
      </w:r>
      <w:r w:rsidR="009F4DD2" w:rsidRPr="009345E2">
        <w:rPr>
          <w:rFonts w:ascii="Times New Roman" w:hAnsi="Times New Roman" w:cs="Times New Roman"/>
          <w:sz w:val="28"/>
          <w:szCs w:val="28"/>
        </w:rPr>
        <w:t>. Пункт</w:t>
      </w:r>
      <w:r w:rsidR="00356E3A" w:rsidRPr="009345E2">
        <w:rPr>
          <w:rFonts w:ascii="Times New Roman" w:hAnsi="Times New Roman" w:cs="Times New Roman"/>
          <w:sz w:val="28"/>
          <w:szCs w:val="28"/>
        </w:rPr>
        <w:t xml:space="preserve"> 21 раздела II изложить в следующей редакции:</w:t>
      </w:r>
    </w:p>
    <w:p w:rsidR="00356E3A" w:rsidRPr="009345E2" w:rsidRDefault="00356E3A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«21. Перечень информационных систем, используемых уполномоченным органом для предоставления муниципальной услуги: </w:t>
      </w:r>
    </w:p>
    <w:p w:rsidR="00356E3A" w:rsidRPr="009345E2" w:rsidRDefault="00356E3A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9345E2">
        <w:t xml:space="preserve"> 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9345E2">
        <w:t xml:space="preserve"> 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385E6E" w:rsidRPr="009345E2" w:rsidRDefault="009C4395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1.10</w:t>
      </w:r>
      <w:r w:rsidR="00356E3A" w:rsidRPr="009345E2">
        <w:rPr>
          <w:rFonts w:ascii="Times New Roman" w:hAnsi="Times New Roman" w:cs="Times New Roman"/>
          <w:sz w:val="28"/>
          <w:szCs w:val="28"/>
        </w:rPr>
        <w:t>. Пункт 22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385E6E" w:rsidRPr="009345E2" w:rsidRDefault="00356E3A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«22</w:t>
      </w:r>
      <w:r w:rsidR="00385E6E" w:rsidRPr="009345E2">
        <w:rPr>
          <w:rFonts w:ascii="Times New Roman" w:hAnsi="Times New Roman" w:cs="Times New Roman"/>
          <w:sz w:val="28"/>
          <w:szCs w:val="28"/>
        </w:rPr>
        <w:t>. Формы документов при предоставлении муниципальной услуги: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форма запроса о предоставлении соответствующей услуги (заявления                 о предоставлении муниципальной </w:t>
      </w:r>
      <w:r w:rsidR="00356E3A" w:rsidRPr="009345E2">
        <w:rPr>
          <w:rFonts w:ascii="Times New Roman" w:hAnsi="Times New Roman" w:cs="Times New Roman"/>
          <w:sz w:val="28"/>
          <w:szCs w:val="28"/>
        </w:rPr>
        <w:t xml:space="preserve">услуги) приведена в приложении </w:t>
      </w:r>
      <w:r w:rsidRPr="009345E2">
        <w:rPr>
          <w:rFonts w:ascii="Times New Roman" w:hAnsi="Times New Roman" w:cs="Times New Roman"/>
          <w:sz w:val="28"/>
          <w:szCs w:val="28"/>
        </w:rPr>
        <w:t xml:space="preserve">                                  к настоящему административному регламенту;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Сургута от 31.01.2014 № 193;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услуги».</w:t>
      </w:r>
    </w:p>
    <w:p w:rsidR="00385E6E" w:rsidRPr="009345E2" w:rsidRDefault="009C4395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1.11</w:t>
      </w:r>
      <w:r w:rsidR="006239B0" w:rsidRPr="009345E2">
        <w:rPr>
          <w:rFonts w:ascii="Times New Roman" w:hAnsi="Times New Roman" w:cs="Times New Roman"/>
          <w:sz w:val="28"/>
          <w:szCs w:val="28"/>
        </w:rPr>
        <w:t>. Пункты 23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– </w:t>
      </w:r>
      <w:r w:rsidR="006239B0" w:rsidRPr="009345E2">
        <w:rPr>
          <w:rFonts w:ascii="Times New Roman" w:hAnsi="Times New Roman" w:cs="Times New Roman"/>
          <w:sz w:val="28"/>
          <w:szCs w:val="28"/>
        </w:rPr>
        <w:t>25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раздела II признать утратившими силу.</w:t>
      </w:r>
    </w:p>
    <w:p w:rsidR="00385E6E" w:rsidRPr="009345E2" w:rsidRDefault="009C439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1.12</w:t>
      </w:r>
      <w:r w:rsidR="00385E6E" w:rsidRPr="009345E2">
        <w:rPr>
          <w:rFonts w:ascii="Times New Roman" w:hAnsi="Times New Roman" w:cs="Times New Roman"/>
          <w:sz w:val="28"/>
          <w:szCs w:val="28"/>
        </w:rPr>
        <w:t>. Пункты 1 – 3 раздела III изложить в следующей редакции: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«1. Предоставление муниципальной услуги включает в себя следующие административные процедуры: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6239B0" w:rsidRPr="009345E2" w:rsidRDefault="006239B0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подготовка и принятие решения об утверждении схемы расположения земельного участка (об отказе в утверждении схемы расположения земельного участка);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</w:t>
      </w:r>
      <w:r w:rsidR="006239B0" w:rsidRPr="009345E2">
        <w:rPr>
          <w:rFonts w:ascii="Times New Roman" w:hAnsi="Times New Roman" w:cs="Times New Roman"/>
          <w:sz w:val="28"/>
          <w:szCs w:val="28"/>
        </w:rPr>
        <w:t xml:space="preserve"> выдача (направление) </w:t>
      </w:r>
      <w:r w:rsidRPr="009345E2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 2. Прием и регистрация заявления о предоставлении муниципальной услуги.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проводя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проверяет соответствие копий представляемых документов                                 </w:t>
      </w:r>
      <w:proofErr w:type="gramStart"/>
      <w:r w:rsidRPr="009345E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345E2">
        <w:rPr>
          <w:rFonts w:ascii="Times New Roman" w:hAnsi="Times New Roman" w:cs="Times New Roman"/>
          <w:sz w:val="28"/>
          <w:szCs w:val="28"/>
        </w:rPr>
        <w:t>за исключением нотариально заверенных) их оригиналам, в обязательном порядке заверяет личной подписью;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–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проводит предварительный анализ заявления и документов на наличие оснований для отказа в приеме </w:t>
      </w:r>
      <w:r w:rsidR="008D238B" w:rsidRPr="009345E2">
        <w:rPr>
          <w:rFonts w:ascii="Times New Roman" w:hAnsi="Times New Roman" w:cs="Times New Roman"/>
          <w:sz w:val="28"/>
          <w:szCs w:val="28"/>
        </w:rPr>
        <w:t>документов, указанных в пункте 10</w:t>
      </w:r>
      <w:r w:rsidRPr="009345E2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</w:t>
      </w:r>
      <w:r w:rsidR="008D238B" w:rsidRPr="009345E2">
        <w:rPr>
          <w:rFonts w:ascii="Times New Roman" w:hAnsi="Times New Roman" w:cs="Times New Roman"/>
          <w:sz w:val="28"/>
          <w:szCs w:val="28"/>
        </w:rPr>
        <w:t>документов, указанных в пункте 10</w:t>
      </w:r>
      <w:r w:rsidRPr="009345E2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готовит персональные дела заявителей и передает курьеру                                           для направления в Администрацию города.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2.3.2. При поступлении документов в ДИЗО способами, указанными                        в настоящем административном регламенте –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</w:t>
      </w:r>
      <w:r w:rsidR="009C4395" w:rsidRPr="009345E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345E2">
        <w:rPr>
          <w:rFonts w:ascii="Times New Roman" w:hAnsi="Times New Roman" w:cs="Times New Roman"/>
          <w:sz w:val="28"/>
          <w:szCs w:val="28"/>
        </w:rPr>
        <w:t>нет подчисток, приписок, зачеркнутых слов, не заверенных в установленном порядке, документы не исполнены карандашом;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проводит анализ заявления и документов на наличие оснований                        </w:t>
      </w:r>
      <w:r w:rsidR="008D238B" w:rsidRPr="009345E2">
        <w:rPr>
          <w:rFonts w:ascii="Times New Roman" w:hAnsi="Times New Roman" w:cs="Times New Roman"/>
          <w:sz w:val="28"/>
          <w:szCs w:val="28"/>
        </w:rPr>
        <w:t>для отказа в приеме документов, указанных в пункте 10</w:t>
      </w:r>
      <w:r w:rsidRPr="009345E2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</w:t>
      </w:r>
      <w:r w:rsidR="008D238B" w:rsidRPr="009345E2">
        <w:rPr>
          <w:rFonts w:ascii="Times New Roman" w:hAnsi="Times New Roman" w:cs="Times New Roman"/>
          <w:sz w:val="28"/>
          <w:szCs w:val="28"/>
        </w:rPr>
        <w:t>амента (далее –  отказ в приеме</w:t>
      </w:r>
      <w:r w:rsidRPr="009345E2">
        <w:rPr>
          <w:rFonts w:ascii="Times New Roman" w:hAnsi="Times New Roman" w:cs="Times New Roman"/>
          <w:sz w:val="28"/>
          <w:szCs w:val="28"/>
        </w:rPr>
        <w:t>);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2.3.3. В случае установления наличия оснований для отказа в </w:t>
      </w:r>
      <w:proofErr w:type="gramStart"/>
      <w:r w:rsidRPr="009345E2">
        <w:rPr>
          <w:rFonts w:ascii="Times New Roman" w:hAnsi="Times New Roman" w:cs="Times New Roman"/>
          <w:sz w:val="28"/>
          <w:szCs w:val="28"/>
        </w:rPr>
        <w:t>приеме,  работник</w:t>
      </w:r>
      <w:proofErr w:type="gramEnd"/>
      <w:r w:rsidRPr="009345E2">
        <w:rPr>
          <w:rFonts w:ascii="Times New Roman" w:hAnsi="Times New Roman" w:cs="Times New Roman"/>
          <w:sz w:val="28"/>
          <w:szCs w:val="28"/>
        </w:rPr>
        <w:t xml:space="preserve"> ДИЗО, ответственный за проверку, регистрацию заявления, формирование и направление межведомственных запросов, </w:t>
      </w:r>
      <w:r w:rsidR="008D238B" w:rsidRPr="009345E2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</w:t>
      </w:r>
      <w:proofErr w:type="gramStart"/>
      <w:r w:rsidRPr="009345E2">
        <w:rPr>
          <w:rFonts w:ascii="Times New Roman" w:hAnsi="Times New Roman" w:cs="Times New Roman"/>
          <w:sz w:val="28"/>
          <w:szCs w:val="28"/>
        </w:rPr>
        <w:t xml:space="preserve">реестра,   </w:t>
      </w:r>
      <w:proofErr w:type="gramEnd"/>
      <w:r w:rsidRPr="009345E2">
        <w:rPr>
          <w:rFonts w:ascii="Times New Roman" w:hAnsi="Times New Roman" w:cs="Times New Roman"/>
          <w:sz w:val="28"/>
          <w:szCs w:val="28"/>
        </w:rPr>
        <w:t xml:space="preserve">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2.3.4. Максимальный срок административного действия по отказу      </w:t>
      </w:r>
      <w:r w:rsidR="008D238B" w:rsidRPr="009345E2">
        <w:rPr>
          <w:rFonts w:ascii="Times New Roman" w:hAnsi="Times New Roman" w:cs="Times New Roman"/>
          <w:sz w:val="28"/>
          <w:szCs w:val="28"/>
        </w:rPr>
        <w:t xml:space="preserve">                       в приеме</w:t>
      </w:r>
      <w:r w:rsidRPr="009345E2">
        <w:rPr>
          <w:rFonts w:ascii="Times New Roman" w:hAnsi="Times New Roman" w:cs="Times New Roman"/>
          <w:sz w:val="28"/>
          <w:szCs w:val="28"/>
        </w:rPr>
        <w:t>: 10 календарных дней с момента поступления заявления в ДИЗО.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</w:t>
      </w:r>
      <w:r w:rsidR="00597377" w:rsidRPr="009345E2">
        <w:rPr>
          <w:rFonts w:ascii="Times New Roman" w:hAnsi="Times New Roman" w:cs="Times New Roman"/>
          <w:sz w:val="28"/>
          <w:szCs w:val="28"/>
        </w:rPr>
        <w:t xml:space="preserve"> отказа                в приеме</w:t>
      </w:r>
      <w:r w:rsidRPr="009345E2">
        <w:rPr>
          <w:rFonts w:ascii="Times New Roman" w:hAnsi="Times New Roman" w:cs="Times New Roman"/>
          <w:sz w:val="28"/>
          <w:szCs w:val="28"/>
        </w:rPr>
        <w:t>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2.6. Результат административной процедуры: зарегистрированное заявление </w:t>
      </w:r>
      <w:r w:rsidR="00BD556B" w:rsidRPr="009345E2">
        <w:rPr>
          <w:rFonts w:ascii="Times New Roman" w:hAnsi="Times New Roman" w:cs="Times New Roman"/>
          <w:sz w:val="28"/>
          <w:szCs w:val="28"/>
        </w:rPr>
        <w:t>либо решение об отказе в приеме</w:t>
      </w:r>
      <w:r w:rsidRPr="009345E2">
        <w:rPr>
          <w:rFonts w:ascii="Times New Roman" w:hAnsi="Times New Roman" w:cs="Times New Roman"/>
          <w:sz w:val="28"/>
          <w:szCs w:val="28"/>
        </w:rPr>
        <w:t>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3.2. Сведения о должностных лицах, ответственных за выполнение административной процедуры: работник ДИЗО, ответственный за проверку, регистрацию заявления, формирование и направление межведомственных запросов, работник ХЭУ, работник ДАиГ, работник Росреест</w:t>
      </w:r>
      <w:r w:rsidR="00574A27" w:rsidRPr="009345E2">
        <w:rPr>
          <w:rFonts w:ascii="Times New Roman" w:hAnsi="Times New Roman" w:cs="Times New Roman"/>
          <w:sz w:val="28"/>
          <w:szCs w:val="28"/>
        </w:rPr>
        <w:t>ра, работник ФНС.</w:t>
      </w:r>
      <w:r w:rsidRPr="009345E2">
        <w:rPr>
          <w:rFonts w:ascii="Times New Roman" w:hAnsi="Times New Roman" w:cs="Times New Roman"/>
          <w:sz w:val="28"/>
          <w:szCs w:val="28"/>
        </w:rPr>
        <w:t xml:space="preserve"> </w:t>
      </w:r>
      <w:r w:rsidR="00574A27" w:rsidRPr="009345E2">
        <w:rPr>
          <w:rFonts w:ascii="Times New Roman" w:hAnsi="Times New Roman" w:cs="Times New Roman"/>
          <w:sz w:val="28"/>
          <w:szCs w:val="28"/>
        </w:rPr>
        <w:tab/>
      </w:r>
      <w:r w:rsidRPr="009345E2">
        <w:rPr>
          <w:rFonts w:ascii="Times New Roman" w:hAnsi="Times New Roman" w:cs="Times New Roman"/>
          <w:sz w:val="28"/>
          <w:szCs w:val="28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104CDC" w:rsidRPr="009345E2" w:rsidRDefault="00104CDC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3.3.1. 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104CDC" w:rsidRPr="009345E2" w:rsidRDefault="00104CDC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межведомственного взаимодействия, либо согласования                            с уполномоченными органами;</w:t>
      </w:r>
    </w:p>
    <w:p w:rsidR="00104CDC" w:rsidRPr="009345E2" w:rsidRDefault="00104CDC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при наличии оснований осуществляет межведомственное взаимодействие, либо согласование с уполномоченными органами, путем формирования и направления межведомственных запросов и иных документов     в электронном виде, либо на бумажном носителе, в соответствии                                                с требованиями, установленными действующим законодательством.</w:t>
      </w:r>
    </w:p>
    <w:p w:rsidR="00104CDC" w:rsidRPr="009345E2" w:rsidRDefault="00104CDC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3.3.2. В течение одного рабочего дня с момента поступления в ДАиГ схемы расположения земельного участка на согласование, работник ДАиГ 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согласовывает схему расположения земельного участка либо отказывает                           в согласовании с указанием оснований отказа.</w:t>
      </w:r>
    </w:p>
    <w:p w:rsidR="00104CDC" w:rsidRPr="009345E2" w:rsidRDefault="00104CDC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3.3.3. 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день поступления в ДИЗО необходимых ответов                                              на межведомственные запросы, информации по результатам согласования -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104CDC" w:rsidRPr="009345E2" w:rsidRDefault="00104CDC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104CDC" w:rsidRPr="009345E2" w:rsidRDefault="00104CDC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взаимодействия, информация по результатам согласования.</w:t>
      </w:r>
    </w:p>
    <w:p w:rsidR="00104CDC" w:rsidRPr="009345E2" w:rsidRDefault="00104CDC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сведения из них, информация по результатам согласования.</w:t>
      </w:r>
    </w:p>
    <w:p w:rsidR="00104CDC" w:rsidRPr="009345E2" w:rsidRDefault="00104CDC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системе».</w:t>
      </w:r>
    </w:p>
    <w:p w:rsidR="00385E6E" w:rsidRPr="009345E2" w:rsidRDefault="00523BDC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1.13</w:t>
      </w:r>
      <w:r w:rsidR="00104CDC" w:rsidRPr="009345E2">
        <w:rPr>
          <w:rFonts w:ascii="Times New Roman" w:hAnsi="Times New Roman" w:cs="Times New Roman"/>
          <w:sz w:val="28"/>
          <w:szCs w:val="28"/>
        </w:rPr>
        <w:t>. Пункты 7– 9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раздела III изложить в следующей редакции: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«7. Особенности выполнения административных процедур (</w:t>
      </w:r>
      <w:proofErr w:type="gramStart"/>
      <w:r w:rsidRPr="009345E2">
        <w:rPr>
          <w:rFonts w:ascii="Times New Roman" w:hAnsi="Times New Roman" w:cs="Times New Roman"/>
          <w:sz w:val="28"/>
          <w:szCs w:val="28"/>
        </w:rPr>
        <w:t xml:space="preserve">действий)   </w:t>
      </w:r>
      <w:proofErr w:type="gramEnd"/>
      <w:r w:rsidRPr="009345E2">
        <w:rPr>
          <w:rFonts w:ascii="Times New Roman" w:hAnsi="Times New Roman" w:cs="Times New Roman"/>
          <w:sz w:val="28"/>
          <w:szCs w:val="28"/>
        </w:rPr>
        <w:t xml:space="preserve">              при предоставлении муниципальной услуги в электронной форме.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7.1. 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                           в том числе единого портала государственных и муниципальных услуг                                      и (или) региональных порталов государственных и муниципальных услуг;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 запросов – в течение не менее трех месяцев.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</w:t>
      </w:r>
      <w:proofErr w:type="gramStart"/>
      <w:r w:rsidRPr="009345E2">
        <w:rPr>
          <w:rFonts w:ascii="Times New Roman" w:hAnsi="Times New Roman" w:cs="Times New Roman"/>
          <w:sz w:val="28"/>
          <w:szCs w:val="28"/>
        </w:rPr>
        <w:t xml:space="preserve">случая, </w:t>
      </w:r>
      <w:r w:rsidR="009345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345E2">
        <w:rPr>
          <w:rFonts w:ascii="Times New Roman" w:hAnsi="Times New Roman" w:cs="Times New Roman"/>
          <w:sz w:val="28"/>
          <w:szCs w:val="28"/>
        </w:rPr>
        <w:t xml:space="preserve">                             если </w:t>
      </w:r>
      <w:r w:rsidRPr="009345E2">
        <w:rPr>
          <w:rFonts w:ascii="Times New Roman" w:hAnsi="Times New Roman" w:cs="Times New Roman"/>
          <w:sz w:val="28"/>
          <w:szCs w:val="28"/>
        </w:rPr>
        <w:t>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1) проверку наличия электронных заявлений, поступивших через </w:t>
      </w:r>
      <w:proofErr w:type="gramStart"/>
      <w:r w:rsidRPr="009345E2">
        <w:rPr>
          <w:rFonts w:ascii="Times New Roman" w:hAnsi="Times New Roman" w:cs="Times New Roman"/>
          <w:sz w:val="28"/>
          <w:szCs w:val="28"/>
        </w:rPr>
        <w:t xml:space="preserve">ЕПГУ,   </w:t>
      </w:r>
      <w:proofErr w:type="gramEnd"/>
      <w:r w:rsidRPr="009345E2">
        <w:rPr>
          <w:rFonts w:ascii="Times New Roman" w:hAnsi="Times New Roman" w:cs="Times New Roman"/>
          <w:sz w:val="28"/>
          <w:szCs w:val="28"/>
        </w:rPr>
        <w:t xml:space="preserve">                не реже двух раз в течение рабочего дня;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2) анализ заявления (запроса) и поступивших документов на наличи</w:t>
      </w:r>
      <w:r w:rsidR="00104CDC" w:rsidRPr="009345E2">
        <w:rPr>
          <w:rFonts w:ascii="Times New Roman" w:hAnsi="Times New Roman" w:cs="Times New Roman"/>
          <w:sz w:val="28"/>
          <w:szCs w:val="28"/>
        </w:rPr>
        <w:t>е оснований для отказа в приеме</w:t>
      </w:r>
      <w:r w:rsidRPr="009345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3) осуществляют отказ в приеме документов, в соответствии с подпунктом 2.3 пункта 2 раздела III настоящего административного регламента;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</w:t>
      </w:r>
      <w:r w:rsidR="00104CDC" w:rsidRPr="009345E2">
        <w:rPr>
          <w:rFonts w:ascii="Times New Roman" w:hAnsi="Times New Roman" w:cs="Times New Roman"/>
          <w:sz w:val="28"/>
          <w:szCs w:val="28"/>
        </w:rPr>
        <w:t>, в сроки, указанные в пункте 15</w:t>
      </w:r>
      <w:r w:rsidRPr="009345E2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 8.</w:t>
      </w:r>
      <w:r w:rsidRPr="009345E2">
        <w:t xml:space="preserve"> </w:t>
      </w:r>
      <w:r w:rsidRPr="009345E2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                     в результате предоставления муниципальной услуги документах. 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8.2. Уполномоченный орган рассматривает заявление, представленное заявителем, и проводит проверку указанных в заявлении сведений в </w:t>
      </w:r>
      <w:proofErr w:type="gramStart"/>
      <w:r w:rsidRPr="009345E2">
        <w:rPr>
          <w:rFonts w:ascii="Times New Roman" w:hAnsi="Times New Roman" w:cs="Times New Roman"/>
          <w:sz w:val="28"/>
          <w:szCs w:val="28"/>
        </w:rPr>
        <w:t xml:space="preserve">срок, </w:t>
      </w:r>
      <w:r w:rsidR="002201E3" w:rsidRPr="009345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201E3" w:rsidRPr="009345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345E2">
        <w:rPr>
          <w:rFonts w:ascii="Times New Roman" w:hAnsi="Times New Roman" w:cs="Times New Roman"/>
          <w:sz w:val="28"/>
          <w:szCs w:val="28"/>
        </w:rPr>
        <w:t>не превышающий двух рабочих дней со дня регистрации соответствующего заявления.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8.3. В случае выявления допущенных опечаток и ошибок в выданном документе уполномоченный орган обеспечивает внесение изменений в </w:t>
      </w:r>
      <w:proofErr w:type="gramStart"/>
      <w:r w:rsidRPr="009345E2">
        <w:rPr>
          <w:rFonts w:ascii="Times New Roman" w:hAnsi="Times New Roman" w:cs="Times New Roman"/>
          <w:sz w:val="28"/>
          <w:szCs w:val="28"/>
        </w:rPr>
        <w:t xml:space="preserve">срок,   </w:t>
      </w:r>
      <w:proofErr w:type="gramEnd"/>
      <w:r w:rsidRPr="009345E2">
        <w:rPr>
          <w:rFonts w:ascii="Times New Roman" w:hAnsi="Times New Roman" w:cs="Times New Roman"/>
          <w:sz w:val="28"/>
          <w:szCs w:val="28"/>
        </w:rPr>
        <w:t xml:space="preserve">                не превышающий пяти рабочих дней с даты регистрации соответствующего заявления.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8.4. В случае отсутствия опечаток и ошибок в выданных документах должностное лицо уполномоченного органа письменно сообщает заявителю                    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</w:t>
      </w:r>
      <w:r w:rsidR="00D60FB0" w:rsidRPr="009345E2">
        <w:rPr>
          <w:rFonts w:ascii="Times New Roman" w:hAnsi="Times New Roman" w:cs="Times New Roman"/>
          <w:sz w:val="28"/>
          <w:szCs w:val="28"/>
        </w:rPr>
        <w:t>14</w:t>
      </w:r>
      <w:r w:rsidR="002201E3" w:rsidRPr="009345E2">
        <w:rPr>
          <w:rFonts w:ascii="Times New Roman" w:hAnsi="Times New Roman" w:cs="Times New Roman"/>
          <w:sz w:val="28"/>
          <w:szCs w:val="28"/>
        </w:rPr>
        <w:t>. Раздел III дополнить пунктами</w:t>
      </w:r>
      <w:r w:rsidRPr="009345E2">
        <w:rPr>
          <w:rFonts w:ascii="Times New Roman" w:hAnsi="Times New Roman" w:cs="Times New Roman"/>
          <w:sz w:val="28"/>
          <w:szCs w:val="28"/>
        </w:rPr>
        <w:t xml:space="preserve"> </w:t>
      </w:r>
      <w:r w:rsidR="002201E3" w:rsidRPr="009345E2">
        <w:rPr>
          <w:rFonts w:ascii="Times New Roman" w:hAnsi="Times New Roman" w:cs="Times New Roman"/>
          <w:sz w:val="28"/>
          <w:szCs w:val="28"/>
        </w:rPr>
        <w:t xml:space="preserve">10, </w:t>
      </w:r>
      <w:r w:rsidRPr="009345E2">
        <w:rPr>
          <w:rFonts w:ascii="Times New Roman" w:hAnsi="Times New Roman" w:cs="Times New Roman"/>
          <w:sz w:val="28"/>
          <w:szCs w:val="28"/>
        </w:rPr>
        <w:t>11 следующего содержания:</w:t>
      </w:r>
    </w:p>
    <w:p w:rsidR="002201E3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«</w:t>
      </w:r>
      <w:r w:rsidR="002201E3" w:rsidRPr="009345E2">
        <w:rPr>
          <w:rFonts w:ascii="Times New Roman" w:hAnsi="Times New Roman" w:cs="Times New Roman"/>
          <w:sz w:val="28"/>
          <w:szCs w:val="28"/>
        </w:rPr>
        <w:t xml:space="preserve"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="002201E3" w:rsidRPr="009345E2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="002201E3" w:rsidRPr="009345E2">
        <w:rPr>
          <w:rFonts w:ascii="Times New Roman" w:hAnsi="Times New Roman" w:cs="Times New Roman"/>
          <w:sz w:val="28"/>
          <w:szCs w:val="28"/>
        </w:rPr>
        <w:t xml:space="preserve">                            не осуществляется.</w:t>
      </w:r>
    </w:p>
    <w:p w:rsidR="002201E3" w:rsidRPr="009345E2" w:rsidRDefault="002201E3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9345E2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9345E2">
        <w:rPr>
          <w:rFonts w:ascii="Times New Roman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2201E3" w:rsidRPr="009345E2" w:rsidRDefault="002201E3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2201E3" w:rsidRPr="009345E2" w:rsidRDefault="002201E3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2201E3" w:rsidRPr="009345E2" w:rsidRDefault="002201E3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11.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9345E2">
        <w:rPr>
          <w:rFonts w:ascii="Times New Roman" w:hAnsi="Times New Roman" w:cs="Times New Roman"/>
          <w:sz w:val="28"/>
          <w:szCs w:val="28"/>
        </w:rPr>
        <w:t xml:space="preserve">услуги) </w:t>
      </w:r>
      <w:r w:rsidR="00863ADA" w:rsidRPr="009345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63ADA" w:rsidRPr="009345E2">
        <w:rPr>
          <w:rFonts w:ascii="Times New Roman" w:hAnsi="Times New Roman" w:cs="Times New Roman"/>
          <w:sz w:val="28"/>
          <w:szCs w:val="28"/>
        </w:rPr>
        <w:t xml:space="preserve"> </w:t>
      </w:r>
      <w:r w:rsidRPr="009345E2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863ADA" w:rsidRPr="009345E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345E2">
        <w:rPr>
          <w:rFonts w:ascii="Times New Roman" w:hAnsi="Times New Roman" w:cs="Times New Roman"/>
          <w:sz w:val="28"/>
          <w:szCs w:val="28"/>
        </w:rPr>
        <w:t xml:space="preserve">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9345E2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9345E2">
        <w:rPr>
          <w:rFonts w:ascii="Times New Roman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</w:t>
      </w:r>
      <w:r w:rsidR="002201E3" w:rsidRPr="009345E2">
        <w:rPr>
          <w:rFonts w:ascii="Times New Roman" w:hAnsi="Times New Roman" w:cs="Times New Roman"/>
          <w:sz w:val="28"/>
          <w:szCs w:val="28"/>
        </w:rPr>
        <w:t>»</w:t>
      </w:r>
      <w:r w:rsidRPr="009345E2">
        <w:rPr>
          <w:rFonts w:ascii="Times New Roman" w:hAnsi="Times New Roman" w:cs="Times New Roman"/>
          <w:sz w:val="28"/>
          <w:szCs w:val="28"/>
        </w:rPr>
        <w:t>.</w:t>
      </w:r>
    </w:p>
    <w:p w:rsidR="00650784" w:rsidRPr="009345E2" w:rsidRDefault="00E23DE8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1.15</w:t>
      </w:r>
      <w:r w:rsidR="00650784" w:rsidRPr="009345E2">
        <w:rPr>
          <w:rFonts w:ascii="Times New Roman" w:hAnsi="Times New Roman" w:cs="Times New Roman"/>
          <w:sz w:val="28"/>
          <w:szCs w:val="28"/>
        </w:rPr>
        <w:t>. Раздел IV изложить в следующей редакции:</w:t>
      </w:r>
    </w:p>
    <w:p w:rsidR="00650784" w:rsidRPr="009345E2" w:rsidRDefault="00650784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650784" w:rsidRPr="009345E2" w:rsidRDefault="00650784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4F7B3A" w:rsidRPr="009345E2">
        <w:rPr>
          <w:rFonts w:ascii="Times New Roman" w:hAnsi="Times New Roman" w:cs="Times New Roman"/>
          <w:sz w:val="28"/>
          <w:szCs w:val="28"/>
        </w:rPr>
        <w:t>,</w:t>
      </w:r>
      <w:r w:rsidRPr="009345E2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650784" w:rsidRPr="009345E2" w:rsidRDefault="00E23DE8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1.16</w:t>
      </w:r>
      <w:r w:rsidR="00650784" w:rsidRPr="009345E2">
        <w:rPr>
          <w:rFonts w:ascii="Times New Roman" w:hAnsi="Times New Roman" w:cs="Times New Roman"/>
          <w:sz w:val="28"/>
          <w:szCs w:val="28"/>
        </w:rPr>
        <w:t>. Раздел V признать утратившим силу.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5C6948" w:rsidRPr="009345E2" w:rsidRDefault="00385E6E" w:rsidP="005C6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4. </w:t>
      </w:r>
      <w:r w:rsidR="005C6948" w:rsidRPr="009345E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27.04.2025 года.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9345E2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9345E2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E" w:rsidRPr="009345E2" w:rsidRDefault="00385E6E" w:rsidP="0000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93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sectPr w:rsidR="00385E6E" w:rsidRPr="009345E2" w:rsidSect="00650784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DB" w:rsidRDefault="00AB25DB" w:rsidP="00C57B5A">
      <w:pPr>
        <w:spacing w:after="0" w:line="240" w:lineRule="auto"/>
      </w:pPr>
      <w:r>
        <w:separator/>
      </w:r>
    </w:p>
  </w:endnote>
  <w:endnote w:type="continuationSeparator" w:id="0">
    <w:p w:rsidR="00AB25DB" w:rsidRDefault="00AB25DB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DB" w:rsidRDefault="00AB25DB" w:rsidP="00C57B5A">
      <w:pPr>
        <w:spacing w:after="0" w:line="240" w:lineRule="auto"/>
      </w:pPr>
      <w:r>
        <w:separator/>
      </w:r>
    </w:p>
  </w:footnote>
  <w:footnote w:type="continuationSeparator" w:id="0">
    <w:p w:rsidR="00AB25DB" w:rsidRDefault="00AB25DB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45E2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63AE"/>
    <w:multiLevelType w:val="multilevel"/>
    <w:tmpl w:val="A5786E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07C71"/>
    <w:rsid w:val="00010FBD"/>
    <w:rsid w:val="00013EE5"/>
    <w:rsid w:val="00014B1B"/>
    <w:rsid w:val="00014C1D"/>
    <w:rsid w:val="000151D0"/>
    <w:rsid w:val="00020251"/>
    <w:rsid w:val="00022D88"/>
    <w:rsid w:val="00026C94"/>
    <w:rsid w:val="00026CCC"/>
    <w:rsid w:val="00027BDA"/>
    <w:rsid w:val="0003127E"/>
    <w:rsid w:val="00034094"/>
    <w:rsid w:val="00046889"/>
    <w:rsid w:val="000712A9"/>
    <w:rsid w:val="00080350"/>
    <w:rsid w:val="00081258"/>
    <w:rsid w:val="00082587"/>
    <w:rsid w:val="000840E2"/>
    <w:rsid w:val="00085FD0"/>
    <w:rsid w:val="00087941"/>
    <w:rsid w:val="00087A9E"/>
    <w:rsid w:val="000934B4"/>
    <w:rsid w:val="00095F67"/>
    <w:rsid w:val="0009684C"/>
    <w:rsid w:val="000A2719"/>
    <w:rsid w:val="000B0BE5"/>
    <w:rsid w:val="000B291C"/>
    <w:rsid w:val="000B2B16"/>
    <w:rsid w:val="000B3113"/>
    <w:rsid w:val="000B48D1"/>
    <w:rsid w:val="000B6992"/>
    <w:rsid w:val="000B6DA7"/>
    <w:rsid w:val="000B7CB2"/>
    <w:rsid w:val="000C1B5B"/>
    <w:rsid w:val="000C4D45"/>
    <w:rsid w:val="000D2490"/>
    <w:rsid w:val="000D2E0E"/>
    <w:rsid w:val="000D5CE5"/>
    <w:rsid w:val="000E1D4C"/>
    <w:rsid w:val="000F75BF"/>
    <w:rsid w:val="000F7991"/>
    <w:rsid w:val="00104280"/>
    <w:rsid w:val="0010466A"/>
    <w:rsid w:val="00104CDC"/>
    <w:rsid w:val="00107D23"/>
    <w:rsid w:val="001110C6"/>
    <w:rsid w:val="00112260"/>
    <w:rsid w:val="00115FA1"/>
    <w:rsid w:val="0011698F"/>
    <w:rsid w:val="0011699A"/>
    <w:rsid w:val="00116CE4"/>
    <w:rsid w:val="001176C9"/>
    <w:rsid w:val="001177A4"/>
    <w:rsid w:val="00120003"/>
    <w:rsid w:val="00121B5A"/>
    <w:rsid w:val="00123839"/>
    <w:rsid w:val="0012461B"/>
    <w:rsid w:val="00124E84"/>
    <w:rsid w:val="00133578"/>
    <w:rsid w:val="0013385A"/>
    <w:rsid w:val="001404BF"/>
    <w:rsid w:val="001432AF"/>
    <w:rsid w:val="00151B10"/>
    <w:rsid w:val="00151B8B"/>
    <w:rsid w:val="00160DEF"/>
    <w:rsid w:val="001611A4"/>
    <w:rsid w:val="00162328"/>
    <w:rsid w:val="00165591"/>
    <w:rsid w:val="00171D72"/>
    <w:rsid w:val="00172DF2"/>
    <w:rsid w:val="001738E9"/>
    <w:rsid w:val="0017468A"/>
    <w:rsid w:val="0019463E"/>
    <w:rsid w:val="00194860"/>
    <w:rsid w:val="001954D5"/>
    <w:rsid w:val="00195E0A"/>
    <w:rsid w:val="00196145"/>
    <w:rsid w:val="001962F5"/>
    <w:rsid w:val="001A1253"/>
    <w:rsid w:val="001A5477"/>
    <w:rsid w:val="001A7280"/>
    <w:rsid w:val="001A7DC3"/>
    <w:rsid w:val="001B05FA"/>
    <w:rsid w:val="001B08EA"/>
    <w:rsid w:val="001B27A8"/>
    <w:rsid w:val="001B2B2D"/>
    <w:rsid w:val="001B3BC8"/>
    <w:rsid w:val="001B621F"/>
    <w:rsid w:val="001C0752"/>
    <w:rsid w:val="001C132B"/>
    <w:rsid w:val="001C18F3"/>
    <w:rsid w:val="001C7E67"/>
    <w:rsid w:val="001D291F"/>
    <w:rsid w:val="001D48E3"/>
    <w:rsid w:val="001D4AEE"/>
    <w:rsid w:val="001D56EF"/>
    <w:rsid w:val="001E2074"/>
    <w:rsid w:val="001E2A50"/>
    <w:rsid w:val="001E3EB6"/>
    <w:rsid w:val="001E6993"/>
    <w:rsid w:val="001E7FEF"/>
    <w:rsid w:val="001F5981"/>
    <w:rsid w:val="001F6F8D"/>
    <w:rsid w:val="00202210"/>
    <w:rsid w:val="00202F86"/>
    <w:rsid w:val="00204339"/>
    <w:rsid w:val="00206D41"/>
    <w:rsid w:val="00212A60"/>
    <w:rsid w:val="00212EEA"/>
    <w:rsid w:val="002134B3"/>
    <w:rsid w:val="002201E3"/>
    <w:rsid w:val="00222B05"/>
    <w:rsid w:val="0022354E"/>
    <w:rsid w:val="00223A89"/>
    <w:rsid w:val="00224ADE"/>
    <w:rsid w:val="00225979"/>
    <w:rsid w:val="00227BF3"/>
    <w:rsid w:val="00230D40"/>
    <w:rsid w:val="00231A94"/>
    <w:rsid w:val="00233A41"/>
    <w:rsid w:val="00236B01"/>
    <w:rsid w:val="0024047C"/>
    <w:rsid w:val="002430BB"/>
    <w:rsid w:val="0024363A"/>
    <w:rsid w:val="002448C9"/>
    <w:rsid w:val="00252104"/>
    <w:rsid w:val="0025246B"/>
    <w:rsid w:val="002537A9"/>
    <w:rsid w:val="00254B9F"/>
    <w:rsid w:val="002552F2"/>
    <w:rsid w:val="002553E4"/>
    <w:rsid w:val="0025579F"/>
    <w:rsid w:val="00265A90"/>
    <w:rsid w:val="00267927"/>
    <w:rsid w:val="00272A25"/>
    <w:rsid w:val="00274759"/>
    <w:rsid w:val="002770E7"/>
    <w:rsid w:val="00283861"/>
    <w:rsid w:val="0028463D"/>
    <w:rsid w:val="00285256"/>
    <w:rsid w:val="00286285"/>
    <w:rsid w:val="002903ED"/>
    <w:rsid w:val="00292A2A"/>
    <w:rsid w:val="002935BD"/>
    <w:rsid w:val="002936E9"/>
    <w:rsid w:val="002979DB"/>
    <w:rsid w:val="002A1F2F"/>
    <w:rsid w:val="002A4F64"/>
    <w:rsid w:val="002A5B9B"/>
    <w:rsid w:val="002A6122"/>
    <w:rsid w:val="002A720D"/>
    <w:rsid w:val="002A7B73"/>
    <w:rsid w:val="002B07A6"/>
    <w:rsid w:val="002B14EA"/>
    <w:rsid w:val="002B1F48"/>
    <w:rsid w:val="002C1AD1"/>
    <w:rsid w:val="002C32D1"/>
    <w:rsid w:val="002C4DC4"/>
    <w:rsid w:val="002C7946"/>
    <w:rsid w:val="002D06A3"/>
    <w:rsid w:val="002D2629"/>
    <w:rsid w:val="002D3FB8"/>
    <w:rsid w:val="002D472E"/>
    <w:rsid w:val="002D691E"/>
    <w:rsid w:val="002E00A9"/>
    <w:rsid w:val="002E0855"/>
    <w:rsid w:val="002E2562"/>
    <w:rsid w:val="002E4D9B"/>
    <w:rsid w:val="002E529D"/>
    <w:rsid w:val="002F1D85"/>
    <w:rsid w:val="002F21CE"/>
    <w:rsid w:val="002F467B"/>
    <w:rsid w:val="0030085A"/>
    <w:rsid w:val="0030352D"/>
    <w:rsid w:val="00305461"/>
    <w:rsid w:val="00306A67"/>
    <w:rsid w:val="00306AF2"/>
    <w:rsid w:val="00307508"/>
    <w:rsid w:val="003108C9"/>
    <w:rsid w:val="00320316"/>
    <w:rsid w:val="003209DC"/>
    <w:rsid w:val="0032178E"/>
    <w:rsid w:val="00321CF8"/>
    <w:rsid w:val="003318FC"/>
    <w:rsid w:val="00347D33"/>
    <w:rsid w:val="00350258"/>
    <w:rsid w:val="0035151B"/>
    <w:rsid w:val="0035262A"/>
    <w:rsid w:val="0035568B"/>
    <w:rsid w:val="003563FF"/>
    <w:rsid w:val="00356E3A"/>
    <w:rsid w:val="00360B86"/>
    <w:rsid w:val="0036446B"/>
    <w:rsid w:val="00367229"/>
    <w:rsid w:val="00367974"/>
    <w:rsid w:val="0037073E"/>
    <w:rsid w:val="003728DD"/>
    <w:rsid w:val="003766B7"/>
    <w:rsid w:val="00382E04"/>
    <w:rsid w:val="003842FD"/>
    <w:rsid w:val="00385C05"/>
    <w:rsid w:val="00385E6E"/>
    <w:rsid w:val="00391C37"/>
    <w:rsid w:val="00391D9F"/>
    <w:rsid w:val="0039327B"/>
    <w:rsid w:val="00393C7F"/>
    <w:rsid w:val="00397EC5"/>
    <w:rsid w:val="003A0BC3"/>
    <w:rsid w:val="003A70E7"/>
    <w:rsid w:val="003B128C"/>
    <w:rsid w:val="003B2879"/>
    <w:rsid w:val="003B6D9B"/>
    <w:rsid w:val="003C2B50"/>
    <w:rsid w:val="003C6D15"/>
    <w:rsid w:val="003D1110"/>
    <w:rsid w:val="003D1CE1"/>
    <w:rsid w:val="003D1DE0"/>
    <w:rsid w:val="003D6C9F"/>
    <w:rsid w:val="003E1573"/>
    <w:rsid w:val="003E1B05"/>
    <w:rsid w:val="003E1D74"/>
    <w:rsid w:val="003E1FE6"/>
    <w:rsid w:val="003E5C9D"/>
    <w:rsid w:val="003F0438"/>
    <w:rsid w:val="003F13A5"/>
    <w:rsid w:val="003F55CE"/>
    <w:rsid w:val="003F6D46"/>
    <w:rsid w:val="0040503F"/>
    <w:rsid w:val="0041281A"/>
    <w:rsid w:val="00414B5E"/>
    <w:rsid w:val="00415969"/>
    <w:rsid w:val="00420013"/>
    <w:rsid w:val="00420162"/>
    <w:rsid w:val="00420389"/>
    <w:rsid w:val="00421D2F"/>
    <w:rsid w:val="00422C98"/>
    <w:rsid w:val="00425935"/>
    <w:rsid w:val="004341F3"/>
    <w:rsid w:val="004345C5"/>
    <w:rsid w:val="00434E91"/>
    <w:rsid w:val="00436BA9"/>
    <w:rsid w:val="00437AB4"/>
    <w:rsid w:val="00437AF5"/>
    <w:rsid w:val="00440CA1"/>
    <w:rsid w:val="00443A0D"/>
    <w:rsid w:val="00443CD1"/>
    <w:rsid w:val="00445F99"/>
    <w:rsid w:val="00447E3B"/>
    <w:rsid w:val="00451F3C"/>
    <w:rsid w:val="00452484"/>
    <w:rsid w:val="0045384E"/>
    <w:rsid w:val="00454498"/>
    <w:rsid w:val="004557A9"/>
    <w:rsid w:val="00457DB1"/>
    <w:rsid w:val="004620B6"/>
    <w:rsid w:val="0046372C"/>
    <w:rsid w:val="00463E90"/>
    <w:rsid w:val="004663B0"/>
    <w:rsid w:val="0046676D"/>
    <w:rsid w:val="004705A1"/>
    <w:rsid w:val="00470C5A"/>
    <w:rsid w:val="00480DE9"/>
    <w:rsid w:val="0048327D"/>
    <w:rsid w:val="004862CC"/>
    <w:rsid w:val="00487AD2"/>
    <w:rsid w:val="004952E6"/>
    <w:rsid w:val="00496D2B"/>
    <w:rsid w:val="00497280"/>
    <w:rsid w:val="004A4338"/>
    <w:rsid w:val="004A5DCE"/>
    <w:rsid w:val="004B4003"/>
    <w:rsid w:val="004C336E"/>
    <w:rsid w:val="004C6F50"/>
    <w:rsid w:val="004D5CB7"/>
    <w:rsid w:val="004D5D17"/>
    <w:rsid w:val="004E07A3"/>
    <w:rsid w:val="004E3BBC"/>
    <w:rsid w:val="004F1319"/>
    <w:rsid w:val="004F2769"/>
    <w:rsid w:val="004F381E"/>
    <w:rsid w:val="004F629A"/>
    <w:rsid w:val="004F7B3A"/>
    <w:rsid w:val="005001F6"/>
    <w:rsid w:val="00500EFD"/>
    <w:rsid w:val="005019BE"/>
    <w:rsid w:val="0050223E"/>
    <w:rsid w:val="0050482A"/>
    <w:rsid w:val="00510C1A"/>
    <w:rsid w:val="00511284"/>
    <w:rsid w:val="00511737"/>
    <w:rsid w:val="00517299"/>
    <w:rsid w:val="005176ED"/>
    <w:rsid w:val="0051788C"/>
    <w:rsid w:val="0052055B"/>
    <w:rsid w:val="00521F4D"/>
    <w:rsid w:val="00523BDC"/>
    <w:rsid w:val="00523DC0"/>
    <w:rsid w:val="0052449C"/>
    <w:rsid w:val="00526FB2"/>
    <w:rsid w:val="005278AE"/>
    <w:rsid w:val="00530FBF"/>
    <w:rsid w:val="00533372"/>
    <w:rsid w:val="00542A1B"/>
    <w:rsid w:val="005465AB"/>
    <w:rsid w:val="00550D22"/>
    <w:rsid w:val="005524FC"/>
    <w:rsid w:val="0055470C"/>
    <w:rsid w:val="00554A41"/>
    <w:rsid w:val="005614A7"/>
    <w:rsid w:val="00565890"/>
    <w:rsid w:val="005669BD"/>
    <w:rsid w:val="00574A27"/>
    <w:rsid w:val="005770AD"/>
    <w:rsid w:val="00586312"/>
    <w:rsid w:val="00587F30"/>
    <w:rsid w:val="00590505"/>
    <w:rsid w:val="0059591C"/>
    <w:rsid w:val="00597377"/>
    <w:rsid w:val="005A40CF"/>
    <w:rsid w:val="005A74CD"/>
    <w:rsid w:val="005B274A"/>
    <w:rsid w:val="005B4A96"/>
    <w:rsid w:val="005C6948"/>
    <w:rsid w:val="005D098F"/>
    <w:rsid w:val="005D0CDB"/>
    <w:rsid w:val="005D298A"/>
    <w:rsid w:val="005D4208"/>
    <w:rsid w:val="005E471E"/>
    <w:rsid w:val="005E5C2F"/>
    <w:rsid w:val="005E630C"/>
    <w:rsid w:val="005F0DDC"/>
    <w:rsid w:val="005F0E38"/>
    <w:rsid w:val="006003F7"/>
    <w:rsid w:val="00600610"/>
    <w:rsid w:val="006115DC"/>
    <w:rsid w:val="00613BF9"/>
    <w:rsid w:val="006152E8"/>
    <w:rsid w:val="00615301"/>
    <w:rsid w:val="0061699D"/>
    <w:rsid w:val="00616D28"/>
    <w:rsid w:val="00621776"/>
    <w:rsid w:val="006239B0"/>
    <w:rsid w:val="00630BDF"/>
    <w:rsid w:val="00631C9E"/>
    <w:rsid w:val="00633313"/>
    <w:rsid w:val="00634089"/>
    <w:rsid w:val="00635130"/>
    <w:rsid w:val="00635C08"/>
    <w:rsid w:val="00637DAD"/>
    <w:rsid w:val="00641664"/>
    <w:rsid w:val="00641978"/>
    <w:rsid w:val="0064440A"/>
    <w:rsid w:val="00646872"/>
    <w:rsid w:val="00650784"/>
    <w:rsid w:val="00656DF1"/>
    <w:rsid w:val="00657A75"/>
    <w:rsid w:val="00664F7B"/>
    <w:rsid w:val="006664C3"/>
    <w:rsid w:val="0067187B"/>
    <w:rsid w:val="00676310"/>
    <w:rsid w:val="00676D66"/>
    <w:rsid w:val="00683D68"/>
    <w:rsid w:val="006862D7"/>
    <w:rsid w:val="0068645B"/>
    <w:rsid w:val="0068656F"/>
    <w:rsid w:val="0068688D"/>
    <w:rsid w:val="00693ECF"/>
    <w:rsid w:val="00697FF5"/>
    <w:rsid w:val="006B3D00"/>
    <w:rsid w:val="006C00E4"/>
    <w:rsid w:val="006C0C3F"/>
    <w:rsid w:val="006C57BE"/>
    <w:rsid w:val="006D13D4"/>
    <w:rsid w:val="006D1A56"/>
    <w:rsid w:val="006D3331"/>
    <w:rsid w:val="006E2135"/>
    <w:rsid w:val="006F02B1"/>
    <w:rsid w:val="006F1A44"/>
    <w:rsid w:val="006F3AB0"/>
    <w:rsid w:val="006F413F"/>
    <w:rsid w:val="006F4F1E"/>
    <w:rsid w:val="007022F6"/>
    <w:rsid w:val="00705BCD"/>
    <w:rsid w:val="00715732"/>
    <w:rsid w:val="00717E38"/>
    <w:rsid w:val="00722A60"/>
    <w:rsid w:val="00722C9E"/>
    <w:rsid w:val="0072431D"/>
    <w:rsid w:val="00724A95"/>
    <w:rsid w:val="007256E3"/>
    <w:rsid w:val="00732A4C"/>
    <w:rsid w:val="007451FE"/>
    <w:rsid w:val="00746E29"/>
    <w:rsid w:val="00750B8C"/>
    <w:rsid w:val="007525A1"/>
    <w:rsid w:val="00754D13"/>
    <w:rsid w:val="00765E19"/>
    <w:rsid w:val="00770E94"/>
    <w:rsid w:val="00774DA1"/>
    <w:rsid w:val="00775998"/>
    <w:rsid w:val="007759C7"/>
    <w:rsid w:val="0077661E"/>
    <w:rsid w:val="007849A5"/>
    <w:rsid w:val="00786213"/>
    <w:rsid w:val="00786FAE"/>
    <w:rsid w:val="00787276"/>
    <w:rsid w:val="00787286"/>
    <w:rsid w:val="00790886"/>
    <w:rsid w:val="0079324C"/>
    <w:rsid w:val="007A2959"/>
    <w:rsid w:val="007A3028"/>
    <w:rsid w:val="007A360C"/>
    <w:rsid w:val="007A556E"/>
    <w:rsid w:val="007B3A60"/>
    <w:rsid w:val="007B3F40"/>
    <w:rsid w:val="007C1D55"/>
    <w:rsid w:val="007C4560"/>
    <w:rsid w:val="007D29DB"/>
    <w:rsid w:val="007D5A38"/>
    <w:rsid w:val="007D5E4A"/>
    <w:rsid w:val="007D7180"/>
    <w:rsid w:val="007E53B9"/>
    <w:rsid w:val="007E5B08"/>
    <w:rsid w:val="007F045F"/>
    <w:rsid w:val="007F34F8"/>
    <w:rsid w:val="007F35F9"/>
    <w:rsid w:val="008039DC"/>
    <w:rsid w:val="00805ADB"/>
    <w:rsid w:val="00806592"/>
    <w:rsid w:val="0081174A"/>
    <w:rsid w:val="00815329"/>
    <w:rsid w:val="00815B86"/>
    <w:rsid w:val="0081643D"/>
    <w:rsid w:val="0082080A"/>
    <w:rsid w:val="00822FDA"/>
    <w:rsid w:val="00830CD9"/>
    <w:rsid w:val="00833764"/>
    <w:rsid w:val="00833F52"/>
    <w:rsid w:val="00835C35"/>
    <w:rsid w:val="00836C6F"/>
    <w:rsid w:val="00840A9B"/>
    <w:rsid w:val="00844389"/>
    <w:rsid w:val="00846A37"/>
    <w:rsid w:val="00852765"/>
    <w:rsid w:val="0085621A"/>
    <w:rsid w:val="00863ADA"/>
    <w:rsid w:val="00873AB0"/>
    <w:rsid w:val="00875E18"/>
    <w:rsid w:val="008804B5"/>
    <w:rsid w:val="00880C8B"/>
    <w:rsid w:val="00883780"/>
    <w:rsid w:val="00884082"/>
    <w:rsid w:val="0088574F"/>
    <w:rsid w:val="00886B23"/>
    <w:rsid w:val="008910F1"/>
    <w:rsid w:val="00891283"/>
    <w:rsid w:val="008950C5"/>
    <w:rsid w:val="008A155A"/>
    <w:rsid w:val="008A535F"/>
    <w:rsid w:val="008A73B5"/>
    <w:rsid w:val="008B30E4"/>
    <w:rsid w:val="008B7205"/>
    <w:rsid w:val="008C2C2C"/>
    <w:rsid w:val="008C3BF3"/>
    <w:rsid w:val="008C41F1"/>
    <w:rsid w:val="008C4320"/>
    <w:rsid w:val="008C606F"/>
    <w:rsid w:val="008C6C3E"/>
    <w:rsid w:val="008C7A5E"/>
    <w:rsid w:val="008D0A54"/>
    <w:rsid w:val="008D1BE1"/>
    <w:rsid w:val="008D238B"/>
    <w:rsid w:val="008D2B0C"/>
    <w:rsid w:val="008D57A6"/>
    <w:rsid w:val="008E3792"/>
    <w:rsid w:val="008E38D3"/>
    <w:rsid w:val="008E551E"/>
    <w:rsid w:val="008E6022"/>
    <w:rsid w:val="008E7C7F"/>
    <w:rsid w:val="008F0071"/>
    <w:rsid w:val="008F0A47"/>
    <w:rsid w:val="008F180D"/>
    <w:rsid w:val="008F5C74"/>
    <w:rsid w:val="008F64E4"/>
    <w:rsid w:val="009003E5"/>
    <w:rsid w:val="00903526"/>
    <w:rsid w:val="00904754"/>
    <w:rsid w:val="009141D2"/>
    <w:rsid w:val="00916073"/>
    <w:rsid w:val="00921CCC"/>
    <w:rsid w:val="00922606"/>
    <w:rsid w:val="00931214"/>
    <w:rsid w:val="00931955"/>
    <w:rsid w:val="009345E2"/>
    <w:rsid w:val="00941367"/>
    <w:rsid w:val="00943F8B"/>
    <w:rsid w:val="009442D7"/>
    <w:rsid w:val="00947294"/>
    <w:rsid w:val="00951332"/>
    <w:rsid w:val="00951E0A"/>
    <w:rsid w:val="009610E3"/>
    <w:rsid w:val="00961980"/>
    <w:rsid w:val="00967527"/>
    <w:rsid w:val="00971D99"/>
    <w:rsid w:val="00973C61"/>
    <w:rsid w:val="009743C8"/>
    <w:rsid w:val="00974B67"/>
    <w:rsid w:val="00975E83"/>
    <w:rsid w:val="0098144D"/>
    <w:rsid w:val="009923A4"/>
    <w:rsid w:val="00993DDD"/>
    <w:rsid w:val="00996AAB"/>
    <w:rsid w:val="009A34F2"/>
    <w:rsid w:val="009B1C56"/>
    <w:rsid w:val="009C00CE"/>
    <w:rsid w:val="009C0570"/>
    <w:rsid w:val="009C2442"/>
    <w:rsid w:val="009C3920"/>
    <w:rsid w:val="009C394A"/>
    <w:rsid w:val="009C3F9A"/>
    <w:rsid w:val="009C4395"/>
    <w:rsid w:val="009C4577"/>
    <w:rsid w:val="009C58B9"/>
    <w:rsid w:val="009D0893"/>
    <w:rsid w:val="009D0A05"/>
    <w:rsid w:val="009D3849"/>
    <w:rsid w:val="009D4E35"/>
    <w:rsid w:val="009D525D"/>
    <w:rsid w:val="009D6062"/>
    <w:rsid w:val="009D63CE"/>
    <w:rsid w:val="009E04D5"/>
    <w:rsid w:val="009E74CE"/>
    <w:rsid w:val="009F029F"/>
    <w:rsid w:val="009F4DD2"/>
    <w:rsid w:val="009F747C"/>
    <w:rsid w:val="009F7954"/>
    <w:rsid w:val="00A02D22"/>
    <w:rsid w:val="00A164D4"/>
    <w:rsid w:val="00A16EED"/>
    <w:rsid w:val="00A1735B"/>
    <w:rsid w:val="00A237EF"/>
    <w:rsid w:val="00A2396E"/>
    <w:rsid w:val="00A24FFF"/>
    <w:rsid w:val="00A26B97"/>
    <w:rsid w:val="00A271EB"/>
    <w:rsid w:val="00A31D1F"/>
    <w:rsid w:val="00A35D4C"/>
    <w:rsid w:val="00A367D8"/>
    <w:rsid w:val="00A416A1"/>
    <w:rsid w:val="00A42C91"/>
    <w:rsid w:val="00A52A9E"/>
    <w:rsid w:val="00A63FB1"/>
    <w:rsid w:val="00A63FF4"/>
    <w:rsid w:val="00A65CC4"/>
    <w:rsid w:val="00A71C20"/>
    <w:rsid w:val="00A84AD1"/>
    <w:rsid w:val="00A91538"/>
    <w:rsid w:val="00A95334"/>
    <w:rsid w:val="00AA2261"/>
    <w:rsid w:val="00AA50A0"/>
    <w:rsid w:val="00AA5560"/>
    <w:rsid w:val="00AA5777"/>
    <w:rsid w:val="00AB25DB"/>
    <w:rsid w:val="00AB28FC"/>
    <w:rsid w:val="00AB3454"/>
    <w:rsid w:val="00AC1A02"/>
    <w:rsid w:val="00AC34EB"/>
    <w:rsid w:val="00AC5264"/>
    <w:rsid w:val="00AC59CC"/>
    <w:rsid w:val="00AC7855"/>
    <w:rsid w:val="00AD0B33"/>
    <w:rsid w:val="00AD78DE"/>
    <w:rsid w:val="00AE280A"/>
    <w:rsid w:val="00AE60FC"/>
    <w:rsid w:val="00AE7974"/>
    <w:rsid w:val="00AF6F40"/>
    <w:rsid w:val="00AF77C2"/>
    <w:rsid w:val="00B024BF"/>
    <w:rsid w:val="00B11E68"/>
    <w:rsid w:val="00B157B5"/>
    <w:rsid w:val="00B16671"/>
    <w:rsid w:val="00B1670E"/>
    <w:rsid w:val="00B30E80"/>
    <w:rsid w:val="00B321EA"/>
    <w:rsid w:val="00B32656"/>
    <w:rsid w:val="00B37AF4"/>
    <w:rsid w:val="00B41BAF"/>
    <w:rsid w:val="00B43C3C"/>
    <w:rsid w:val="00B45F09"/>
    <w:rsid w:val="00B46101"/>
    <w:rsid w:val="00B50BFA"/>
    <w:rsid w:val="00B51CB3"/>
    <w:rsid w:val="00B57BA2"/>
    <w:rsid w:val="00B604AA"/>
    <w:rsid w:val="00B61F57"/>
    <w:rsid w:val="00B63E13"/>
    <w:rsid w:val="00B6785E"/>
    <w:rsid w:val="00B727D3"/>
    <w:rsid w:val="00B756B8"/>
    <w:rsid w:val="00B7592E"/>
    <w:rsid w:val="00B75F40"/>
    <w:rsid w:val="00B77D69"/>
    <w:rsid w:val="00BA03CF"/>
    <w:rsid w:val="00BA3186"/>
    <w:rsid w:val="00BA3827"/>
    <w:rsid w:val="00BA4BEF"/>
    <w:rsid w:val="00BA5722"/>
    <w:rsid w:val="00BA651B"/>
    <w:rsid w:val="00BB0F1F"/>
    <w:rsid w:val="00BB25B6"/>
    <w:rsid w:val="00BB31D1"/>
    <w:rsid w:val="00BB3BCD"/>
    <w:rsid w:val="00BB6F9B"/>
    <w:rsid w:val="00BD1658"/>
    <w:rsid w:val="00BD2713"/>
    <w:rsid w:val="00BD37ED"/>
    <w:rsid w:val="00BD47E5"/>
    <w:rsid w:val="00BD556B"/>
    <w:rsid w:val="00BD6AF9"/>
    <w:rsid w:val="00BD77C5"/>
    <w:rsid w:val="00BE0C64"/>
    <w:rsid w:val="00BE5F10"/>
    <w:rsid w:val="00BF056E"/>
    <w:rsid w:val="00BF0BAD"/>
    <w:rsid w:val="00BF11FB"/>
    <w:rsid w:val="00BF3281"/>
    <w:rsid w:val="00BF45A5"/>
    <w:rsid w:val="00BF762C"/>
    <w:rsid w:val="00C02506"/>
    <w:rsid w:val="00C057DF"/>
    <w:rsid w:val="00C11757"/>
    <w:rsid w:val="00C12426"/>
    <w:rsid w:val="00C15008"/>
    <w:rsid w:val="00C25427"/>
    <w:rsid w:val="00C27210"/>
    <w:rsid w:val="00C31996"/>
    <w:rsid w:val="00C31EBE"/>
    <w:rsid w:val="00C33391"/>
    <w:rsid w:val="00C37D2C"/>
    <w:rsid w:val="00C47099"/>
    <w:rsid w:val="00C5092E"/>
    <w:rsid w:val="00C54A67"/>
    <w:rsid w:val="00C57B5A"/>
    <w:rsid w:val="00C613DF"/>
    <w:rsid w:val="00C6440E"/>
    <w:rsid w:val="00C73141"/>
    <w:rsid w:val="00C74CAE"/>
    <w:rsid w:val="00C755E4"/>
    <w:rsid w:val="00C773BB"/>
    <w:rsid w:val="00C779A2"/>
    <w:rsid w:val="00C80B76"/>
    <w:rsid w:val="00C81DEB"/>
    <w:rsid w:val="00C81EE8"/>
    <w:rsid w:val="00C82E0B"/>
    <w:rsid w:val="00C831DB"/>
    <w:rsid w:val="00C837B3"/>
    <w:rsid w:val="00C837F1"/>
    <w:rsid w:val="00C84A4D"/>
    <w:rsid w:val="00C87ADB"/>
    <w:rsid w:val="00C91543"/>
    <w:rsid w:val="00C93C83"/>
    <w:rsid w:val="00C93E89"/>
    <w:rsid w:val="00C9419F"/>
    <w:rsid w:val="00C959D1"/>
    <w:rsid w:val="00C95E5E"/>
    <w:rsid w:val="00C960E2"/>
    <w:rsid w:val="00C97347"/>
    <w:rsid w:val="00CA709F"/>
    <w:rsid w:val="00CA76BE"/>
    <w:rsid w:val="00CB0F0E"/>
    <w:rsid w:val="00CB2F4C"/>
    <w:rsid w:val="00CB4951"/>
    <w:rsid w:val="00CB6991"/>
    <w:rsid w:val="00CB6ECB"/>
    <w:rsid w:val="00CC06F8"/>
    <w:rsid w:val="00CD1553"/>
    <w:rsid w:val="00CD2092"/>
    <w:rsid w:val="00CD599F"/>
    <w:rsid w:val="00CD6077"/>
    <w:rsid w:val="00CE0CA9"/>
    <w:rsid w:val="00CE0EDC"/>
    <w:rsid w:val="00CE155B"/>
    <w:rsid w:val="00CE3FBF"/>
    <w:rsid w:val="00CE42EC"/>
    <w:rsid w:val="00CF222B"/>
    <w:rsid w:val="00CF289E"/>
    <w:rsid w:val="00CF6E57"/>
    <w:rsid w:val="00D01399"/>
    <w:rsid w:val="00D064BF"/>
    <w:rsid w:val="00D07534"/>
    <w:rsid w:val="00D10A6F"/>
    <w:rsid w:val="00D146F8"/>
    <w:rsid w:val="00D16916"/>
    <w:rsid w:val="00D179A4"/>
    <w:rsid w:val="00D241A7"/>
    <w:rsid w:val="00D34CC2"/>
    <w:rsid w:val="00D3549B"/>
    <w:rsid w:val="00D35856"/>
    <w:rsid w:val="00D35C37"/>
    <w:rsid w:val="00D425E9"/>
    <w:rsid w:val="00D45137"/>
    <w:rsid w:val="00D46A4D"/>
    <w:rsid w:val="00D47FBF"/>
    <w:rsid w:val="00D51BCD"/>
    <w:rsid w:val="00D5309F"/>
    <w:rsid w:val="00D60FB0"/>
    <w:rsid w:val="00D619DB"/>
    <w:rsid w:val="00D61EC1"/>
    <w:rsid w:val="00D66E2D"/>
    <w:rsid w:val="00D66FA3"/>
    <w:rsid w:val="00D675B7"/>
    <w:rsid w:val="00D72462"/>
    <w:rsid w:val="00D7586F"/>
    <w:rsid w:val="00D7620D"/>
    <w:rsid w:val="00D77002"/>
    <w:rsid w:val="00D8044D"/>
    <w:rsid w:val="00D80E4A"/>
    <w:rsid w:val="00D83CAE"/>
    <w:rsid w:val="00D84E3E"/>
    <w:rsid w:val="00D8504A"/>
    <w:rsid w:val="00D93C52"/>
    <w:rsid w:val="00D968B3"/>
    <w:rsid w:val="00D9759F"/>
    <w:rsid w:val="00DA0399"/>
    <w:rsid w:val="00DA0AD8"/>
    <w:rsid w:val="00DA5A6A"/>
    <w:rsid w:val="00DA71D6"/>
    <w:rsid w:val="00DB1C30"/>
    <w:rsid w:val="00DB371B"/>
    <w:rsid w:val="00DB57B6"/>
    <w:rsid w:val="00DC0B83"/>
    <w:rsid w:val="00DC2AC7"/>
    <w:rsid w:val="00DC4229"/>
    <w:rsid w:val="00DC69CD"/>
    <w:rsid w:val="00DC77BF"/>
    <w:rsid w:val="00DD0407"/>
    <w:rsid w:val="00DD0F16"/>
    <w:rsid w:val="00DD1892"/>
    <w:rsid w:val="00DD2903"/>
    <w:rsid w:val="00DD4206"/>
    <w:rsid w:val="00DD4BD1"/>
    <w:rsid w:val="00DD6752"/>
    <w:rsid w:val="00DD7362"/>
    <w:rsid w:val="00DE0269"/>
    <w:rsid w:val="00DE30F1"/>
    <w:rsid w:val="00DE377E"/>
    <w:rsid w:val="00DE38B0"/>
    <w:rsid w:val="00DE552A"/>
    <w:rsid w:val="00DE5DAD"/>
    <w:rsid w:val="00DE6C45"/>
    <w:rsid w:val="00DF0571"/>
    <w:rsid w:val="00DF158E"/>
    <w:rsid w:val="00DF16BB"/>
    <w:rsid w:val="00DF23D3"/>
    <w:rsid w:val="00DF28AF"/>
    <w:rsid w:val="00DF2936"/>
    <w:rsid w:val="00E014BF"/>
    <w:rsid w:val="00E03539"/>
    <w:rsid w:val="00E0540D"/>
    <w:rsid w:val="00E057DC"/>
    <w:rsid w:val="00E06198"/>
    <w:rsid w:val="00E1168A"/>
    <w:rsid w:val="00E12F09"/>
    <w:rsid w:val="00E162D9"/>
    <w:rsid w:val="00E227BD"/>
    <w:rsid w:val="00E23DE8"/>
    <w:rsid w:val="00E25B53"/>
    <w:rsid w:val="00E32F99"/>
    <w:rsid w:val="00E36585"/>
    <w:rsid w:val="00E43BC9"/>
    <w:rsid w:val="00E47C5A"/>
    <w:rsid w:val="00E526FD"/>
    <w:rsid w:val="00E53FD9"/>
    <w:rsid w:val="00E57B80"/>
    <w:rsid w:val="00E60A58"/>
    <w:rsid w:val="00E61EF3"/>
    <w:rsid w:val="00E63D99"/>
    <w:rsid w:val="00E65CDD"/>
    <w:rsid w:val="00E673D5"/>
    <w:rsid w:val="00E720DA"/>
    <w:rsid w:val="00E7641F"/>
    <w:rsid w:val="00E76F97"/>
    <w:rsid w:val="00E80D1D"/>
    <w:rsid w:val="00E85506"/>
    <w:rsid w:val="00E91171"/>
    <w:rsid w:val="00EA146D"/>
    <w:rsid w:val="00EA2135"/>
    <w:rsid w:val="00EA2E3A"/>
    <w:rsid w:val="00EB0258"/>
    <w:rsid w:val="00EB1036"/>
    <w:rsid w:val="00EB2A37"/>
    <w:rsid w:val="00EB4245"/>
    <w:rsid w:val="00EB4BA8"/>
    <w:rsid w:val="00EC2037"/>
    <w:rsid w:val="00EC275F"/>
    <w:rsid w:val="00EC330B"/>
    <w:rsid w:val="00ED1C32"/>
    <w:rsid w:val="00ED5415"/>
    <w:rsid w:val="00ED650B"/>
    <w:rsid w:val="00EE1B9D"/>
    <w:rsid w:val="00EE2027"/>
    <w:rsid w:val="00EE2126"/>
    <w:rsid w:val="00EE29B9"/>
    <w:rsid w:val="00EE3773"/>
    <w:rsid w:val="00EE441B"/>
    <w:rsid w:val="00EE4F2E"/>
    <w:rsid w:val="00EF0AE6"/>
    <w:rsid w:val="00EF16DC"/>
    <w:rsid w:val="00EF180D"/>
    <w:rsid w:val="00F01414"/>
    <w:rsid w:val="00F01C47"/>
    <w:rsid w:val="00F033B5"/>
    <w:rsid w:val="00F03E5B"/>
    <w:rsid w:val="00F03F2D"/>
    <w:rsid w:val="00F04300"/>
    <w:rsid w:val="00F04824"/>
    <w:rsid w:val="00F060DF"/>
    <w:rsid w:val="00F07EFB"/>
    <w:rsid w:val="00F106BE"/>
    <w:rsid w:val="00F17D00"/>
    <w:rsid w:val="00F20361"/>
    <w:rsid w:val="00F210EC"/>
    <w:rsid w:val="00F21DB7"/>
    <w:rsid w:val="00F22D25"/>
    <w:rsid w:val="00F2399B"/>
    <w:rsid w:val="00F23DB2"/>
    <w:rsid w:val="00F255C2"/>
    <w:rsid w:val="00F27441"/>
    <w:rsid w:val="00F30574"/>
    <w:rsid w:val="00F317F6"/>
    <w:rsid w:val="00F33127"/>
    <w:rsid w:val="00F35C11"/>
    <w:rsid w:val="00F40BEA"/>
    <w:rsid w:val="00F42F0A"/>
    <w:rsid w:val="00F46A2B"/>
    <w:rsid w:val="00F50486"/>
    <w:rsid w:val="00F52501"/>
    <w:rsid w:val="00F52C8E"/>
    <w:rsid w:val="00F5499B"/>
    <w:rsid w:val="00F62AF3"/>
    <w:rsid w:val="00F66085"/>
    <w:rsid w:val="00F6738D"/>
    <w:rsid w:val="00F73497"/>
    <w:rsid w:val="00F750D0"/>
    <w:rsid w:val="00F75DE2"/>
    <w:rsid w:val="00F801C1"/>
    <w:rsid w:val="00F8724B"/>
    <w:rsid w:val="00FA0166"/>
    <w:rsid w:val="00FA4F4F"/>
    <w:rsid w:val="00FA7860"/>
    <w:rsid w:val="00FB1ABC"/>
    <w:rsid w:val="00FB1B23"/>
    <w:rsid w:val="00FB5BA4"/>
    <w:rsid w:val="00FB5CB1"/>
    <w:rsid w:val="00FC2347"/>
    <w:rsid w:val="00FD17C0"/>
    <w:rsid w:val="00FD288B"/>
    <w:rsid w:val="00FD3F37"/>
    <w:rsid w:val="00FE09EE"/>
    <w:rsid w:val="00FE0D49"/>
    <w:rsid w:val="00FE1161"/>
    <w:rsid w:val="00FE1863"/>
    <w:rsid w:val="00FE43CB"/>
    <w:rsid w:val="00FE7CA1"/>
    <w:rsid w:val="00FF219D"/>
    <w:rsid w:val="00FF655A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0DF6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ECF2-5DE6-40F7-BB38-DD532DD2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3308</TotalTime>
  <Pages>1</Pages>
  <Words>5454</Words>
  <Characters>31094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492</cp:revision>
  <cp:lastPrinted>2025-07-16T11:31:00Z</cp:lastPrinted>
  <dcterms:created xsi:type="dcterms:W3CDTF">2022-03-03T06:10:00Z</dcterms:created>
  <dcterms:modified xsi:type="dcterms:W3CDTF">2025-07-29T09:42:00Z</dcterms:modified>
</cp:coreProperties>
</file>